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384FDE2F" w:rsidR="00032284" w:rsidRDefault="0029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2A6C8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January 27</w:t>
      </w:r>
      <w:r w:rsidR="002A6C8E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2</w:t>
      </w:r>
    </w:p>
    <w:p w14:paraId="00000004" w14:textId="3431F797" w:rsidR="00032284" w:rsidRDefault="0029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D13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4B2E24">
        <w:rPr>
          <w:b/>
          <w:sz w:val="24"/>
          <w:szCs w:val="24"/>
        </w:rPr>
        <w:t>0 pm-7:</w:t>
      </w:r>
      <w:r w:rsidR="00CD131B">
        <w:rPr>
          <w:b/>
          <w:sz w:val="24"/>
          <w:szCs w:val="24"/>
        </w:rPr>
        <w:t>0</w:t>
      </w:r>
      <w:r w:rsidR="004B2E24">
        <w:rPr>
          <w:b/>
          <w:sz w:val="24"/>
          <w:szCs w:val="24"/>
        </w:rPr>
        <w:t>0 pm</w:t>
      </w:r>
    </w:p>
    <w:p w14:paraId="54DA923E" w14:textId="19282EDA" w:rsidR="00842AA6" w:rsidRDefault="00293516" w:rsidP="00842AA6">
      <w:pPr>
        <w:spacing w:before="100" w:beforeAutospacing="1" w:after="100" w:afterAutospacing="1"/>
        <w:jc w:val="center"/>
      </w:pPr>
      <w:r>
        <w:t>WebEx</w:t>
      </w:r>
    </w:p>
    <w:p w14:paraId="3FB9708C" w14:textId="0BE72B6A" w:rsidR="00293516" w:rsidRPr="00842AA6" w:rsidRDefault="00F1591D" w:rsidP="00F1591D">
      <w:pPr>
        <w:spacing w:before="100" w:beforeAutospacing="1" w:after="100" w:afterAutospacing="1"/>
        <w:jc w:val="center"/>
      </w:pPr>
      <w:r w:rsidRPr="00F1591D">
        <w:t>https://charlottetown.webex.com/charlottetown/j.php?MTID=mac82b5e0fa8367be6c98976ff5d6a4f1</w:t>
      </w:r>
    </w:p>
    <w:p w14:paraId="00000007" w14:textId="31B055DB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13F0197E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52F7FCB0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293516">
        <w:rPr>
          <w:sz w:val="24"/>
          <w:szCs w:val="24"/>
        </w:rPr>
        <w:t>December 15</w:t>
      </w:r>
      <w:r w:rsidR="00CD131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</w:t>
      </w:r>
    </w:p>
    <w:p w14:paraId="1C9E1C31" w14:textId="7696D761" w:rsidR="00B67F0D" w:rsidRPr="00B67F0D" w:rsidRDefault="004B2E24" w:rsidP="00B67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Items</w:t>
      </w:r>
      <w:r w:rsidR="00CB015D">
        <w:rPr>
          <w:color w:val="000000"/>
          <w:sz w:val="24"/>
          <w:szCs w:val="24"/>
        </w:rPr>
        <w:t xml:space="preserve"> for discussion</w:t>
      </w:r>
      <w:r>
        <w:rPr>
          <w:color w:val="000000"/>
          <w:sz w:val="24"/>
          <w:szCs w:val="24"/>
        </w:rPr>
        <w:t>:</w:t>
      </w:r>
    </w:p>
    <w:p w14:paraId="3EDBDE65" w14:textId="388700C4" w:rsidR="00B67F0D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Policy/Project Committee Updates</w:t>
      </w:r>
    </w:p>
    <w:p w14:paraId="2E353D51" w14:textId="54E760E4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r w:rsidR="00CD131B">
        <w:rPr>
          <w:sz w:val="24"/>
          <w:szCs w:val="24"/>
        </w:rPr>
        <w:t>w</w:t>
      </w:r>
      <w:r>
        <w:rPr>
          <w:sz w:val="24"/>
          <w:szCs w:val="24"/>
        </w:rPr>
        <w:t>aste (Brad, Shawn)</w:t>
      </w:r>
    </w:p>
    <w:p w14:paraId="156BF5C2" w14:textId="7776BF61" w:rsidR="00293516" w:rsidRDefault="00F1591D" w:rsidP="0029351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Healthy Food and Beverages in Rec Centres (Meg</w:t>
      </w:r>
      <w:r w:rsidR="00C47F8C">
        <w:rPr>
          <w:sz w:val="24"/>
          <w:szCs w:val="24"/>
        </w:rPr>
        <w:t>h</w:t>
      </w:r>
      <w:r>
        <w:rPr>
          <w:sz w:val="24"/>
          <w:szCs w:val="24"/>
        </w:rPr>
        <w:t>an, Sheena)</w:t>
      </w:r>
    </w:p>
    <w:p w14:paraId="74032A96" w14:textId="51D8C96A" w:rsidR="00CD131B" w:rsidRDefault="00F1591D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Community Garden</w:t>
      </w:r>
      <w:r w:rsidR="009540D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CD131B">
        <w:rPr>
          <w:sz w:val="24"/>
          <w:szCs w:val="24"/>
        </w:rPr>
        <w:t>(Samara, Phil</w:t>
      </w:r>
      <w:r>
        <w:rPr>
          <w:sz w:val="24"/>
          <w:szCs w:val="24"/>
        </w:rPr>
        <w:t>, Katrina</w:t>
      </w:r>
      <w:r w:rsidR="00CD131B">
        <w:rPr>
          <w:sz w:val="24"/>
          <w:szCs w:val="24"/>
        </w:rPr>
        <w:t>)</w:t>
      </w:r>
    </w:p>
    <w:p w14:paraId="2F27FE10" w14:textId="48EA7BAC" w:rsidR="00F1591D" w:rsidRDefault="00F1591D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Greenhouses (Bernie)</w:t>
      </w:r>
    </w:p>
    <w:p w14:paraId="629C4549" w14:textId="73A82329" w:rsidR="00F1591D" w:rsidRPr="009540D0" w:rsidRDefault="00F1591D" w:rsidP="009540D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Asset Map (Samara, Sheena, Jordan, Katrina)</w:t>
      </w:r>
    </w:p>
    <w:p w14:paraId="57C1B56C" w14:textId="182E6DD8" w:rsidR="00B67F0D" w:rsidRDefault="00F1591D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City updates</w:t>
      </w:r>
      <w:r w:rsidR="00C47F8C">
        <w:rPr>
          <w:sz w:val="24"/>
          <w:szCs w:val="24"/>
        </w:rPr>
        <w:t xml:space="preserve"> (Katrina)</w:t>
      </w:r>
    </w:p>
    <w:p w14:paraId="032C58B4" w14:textId="67DE87A8" w:rsidR="00F1591D" w:rsidRDefault="00F1591D" w:rsidP="00F1591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Recovery Network</w:t>
      </w:r>
    </w:p>
    <w:p w14:paraId="5F07383B" w14:textId="1459D189" w:rsidR="00F1591D" w:rsidRDefault="00F1591D" w:rsidP="00F1591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New projects</w:t>
      </w:r>
    </w:p>
    <w:p w14:paraId="54C82F23" w14:textId="240AF8C8" w:rsidR="009540D0" w:rsidRPr="00F1591D" w:rsidRDefault="009540D0" w:rsidP="009540D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New Food Council focus areas</w:t>
      </w:r>
    </w:p>
    <w:p w14:paraId="00000014" w14:textId="080ADE80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 xml:space="preserve">New Business </w:t>
      </w:r>
    </w:p>
    <w:p w14:paraId="00000015" w14:textId="5ACCDA8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A48"/>
    <w:multiLevelType w:val="hybridMultilevel"/>
    <w:tmpl w:val="2F1EEE96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FD7554"/>
    <w:multiLevelType w:val="hybridMultilevel"/>
    <w:tmpl w:val="69C07E64"/>
    <w:lvl w:ilvl="0" w:tplc="2724104A">
      <w:start w:val="1"/>
      <w:numFmt w:val="upperLetter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A2D25"/>
    <w:rsid w:val="000F19CA"/>
    <w:rsid w:val="00105F60"/>
    <w:rsid w:val="00293516"/>
    <w:rsid w:val="002A6C8E"/>
    <w:rsid w:val="004B2E24"/>
    <w:rsid w:val="004C20A6"/>
    <w:rsid w:val="004D6654"/>
    <w:rsid w:val="005208D5"/>
    <w:rsid w:val="006B5F1D"/>
    <w:rsid w:val="00841D7E"/>
    <w:rsid w:val="00842AA6"/>
    <w:rsid w:val="008500D5"/>
    <w:rsid w:val="00897215"/>
    <w:rsid w:val="009540D0"/>
    <w:rsid w:val="00AA7F1F"/>
    <w:rsid w:val="00AE1509"/>
    <w:rsid w:val="00B67F0D"/>
    <w:rsid w:val="00B7445D"/>
    <w:rsid w:val="00B7751C"/>
    <w:rsid w:val="00C47F8C"/>
    <w:rsid w:val="00CB015D"/>
    <w:rsid w:val="00CD131B"/>
    <w:rsid w:val="00D469F1"/>
    <w:rsid w:val="00D70E23"/>
    <w:rsid w:val="00E1774C"/>
    <w:rsid w:val="00E863E2"/>
    <w:rsid w:val="00F1591D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Cristall, Katrina</cp:lastModifiedBy>
  <cp:revision>4</cp:revision>
  <dcterms:created xsi:type="dcterms:W3CDTF">2022-01-21T14:58:00Z</dcterms:created>
  <dcterms:modified xsi:type="dcterms:W3CDTF">2022-01-21T15:30:00Z</dcterms:modified>
</cp:coreProperties>
</file>